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40" w:rsidRDefault="00C30E40" w:rsidP="00C30E40"/>
    <w:p w:rsidR="00C30E40" w:rsidRPr="00C30E40" w:rsidRDefault="00C30E40" w:rsidP="00C30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Аннотация:</w:t>
      </w:r>
    </w:p>
    <w:p w:rsidR="00C30E40" w:rsidRPr="00C30E40" w:rsidRDefault="00C30E40" w:rsidP="00C30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0E40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Pr="00C30E40">
        <w:rPr>
          <w:rFonts w:ascii="Times New Roman" w:hAnsi="Times New Roman" w:cs="Times New Roman"/>
          <w:sz w:val="24"/>
          <w:szCs w:val="24"/>
        </w:rPr>
        <w:t>учебного предмета «География»</w:t>
      </w:r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>для обучающихся 5-9 классов название рабочей программы;</w:t>
      </w:r>
    </w:p>
    <w:p w:rsidR="00C30E40" w:rsidRPr="00C30E40" w:rsidRDefault="00C30E40" w:rsidP="00C30E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C30E40">
        <w:rPr>
          <w:rFonts w:ascii="Times New Roman" w:hAnsi="Times New Roman" w:cs="Times New Roman"/>
          <w:sz w:val="24"/>
          <w:szCs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C30E4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30E40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 w:rsidRPr="00C30E4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C30E4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C30E40" w:rsidRPr="00C30E40" w:rsidRDefault="00C30E40" w:rsidP="00C30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30E40">
        <w:rPr>
          <w:rFonts w:ascii="Times New Roman" w:hAnsi="Times New Roman" w:cs="Times New Roman"/>
          <w:sz w:val="24"/>
          <w:szCs w:val="24"/>
        </w:rPr>
        <w:t>Срок реализации: 2023-2028 годы, 272 часа с 5 по 9 класс</w:t>
      </w:r>
    </w:p>
    <w:p w:rsidR="00C30E40" w:rsidRPr="00C30E40" w:rsidRDefault="00C30E40" w:rsidP="00C30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30E40">
        <w:rPr>
          <w:rFonts w:ascii="Times New Roman" w:hAnsi="Times New Roman" w:cs="Times New Roman"/>
          <w:sz w:val="24"/>
          <w:szCs w:val="24"/>
        </w:rPr>
        <w:t xml:space="preserve">Список приложений: оценочные материалы  (контрольные работы) </w:t>
      </w:r>
      <w:proofErr w:type="gramStart"/>
      <w:r w:rsidRPr="00C30E40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C30E40">
        <w:rPr>
          <w:rFonts w:ascii="Times New Roman" w:hAnsi="Times New Roman" w:cs="Times New Roman"/>
          <w:sz w:val="24"/>
          <w:szCs w:val="24"/>
        </w:rPr>
        <w:t xml:space="preserve"> в поурочном планировании</w:t>
      </w:r>
    </w:p>
    <w:p w:rsidR="00C30E40" w:rsidRPr="00C30E40" w:rsidRDefault="00C30E40" w:rsidP="00C30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E40" w:rsidRPr="00C30E40" w:rsidRDefault="00C30E40" w:rsidP="00C30E4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Аннотация</w:t>
      </w:r>
    </w:p>
    <w:p w:rsidR="00C30E40" w:rsidRPr="00C30E40" w:rsidRDefault="00C30E40" w:rsidP="00C30E40">
      <w:pPr>
        <w:pStyle w:val="a3"/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«Рассказы о родной природе» </w:t>
      </w:r>
      <w:r w:rsidRPr="00C30E40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 классов </w:t>
      </w:r>
    </w:p>
    <w:p w:rsidR="00C30E40" w:rsidRPr="00C30E40" w:rsidRDefault="00C30E40" w:rsidP="00C30E40">
      <w:pPr>
        <w:pStyle w:val="a3"/>
        <w:numPr>
          <w:ilvl w:val="0"/>
          <w:numId w:val="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 xml:space="preserve">Учебный курс «Рассказы о родной природе» предназначен для использования в 5 классе в целях общекультурного, </w:t>
      </w:r>
      <w:proofErr w:type="spellStart"/>
      <w:r w:rsidRPr="00C30E4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30E40">
        <w:rPr>
          <w:rFonts w:ascii="Times New Roman" w:hAnsi="Times New Roman" w:cs="Times New Roman"/>
          <w:sz w:val="24"/>
          <w:szCs w:val="24"/>
        </w:rPr>
        <w:t xml:space="preserve"> и духовно-нравственного развития личности. Курс направлен на формирование способности и готовности обучающегося к духовному развитию, нравственному самосовершенствованию, пониманию смысла своей жизни, индивидуально-ответственному поведению,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к сознательному личностному, профессиональному, гражданскому самоопределению.</w:t>
      </w:r>
    </w:p>
    <w:p w:rsidR="00C30E40" w:rsidRPr="00C30E40" w:rsidRDefault="00C30E40" w:rsidP="00C30E4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0E40" w:rsidRPr="00C30E40" w:rsidRDefault="00C30E40" w:rsidP="00C30E40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E40">
        <w:rPr>
          <w:rFonts w:ascii="Times New Roman" w:hAnsi="Times New Roman"/>
          <w:color w:val="000000"/>
          <w:sz w:val="24"/>
          <w:szCs w:val="24"/>
        </w:rPr>
        <w:t xml:space="preserve">ЦЕЛИ ИЗУЧЕНИЯ </w:t>
      </w:r>
      <w:r w:rsidRPr="00C30E40">
        <w:rPr>
          <w:rFonts w:ascii="Times New Roman" w:hAnsi="Times New Roman"/>
          <w:color w:val="333333"/>
          <w:sz w:val="24"/>
          <w:szCs w:val="24"/>
        </w:rPr>
        <w:t>УЧЕБНОГО КУРСА «РАССКАЗЫ О РОДНОЙ ПРИРОДЕ»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1) образовательные: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-расширение первоначального представления об особенностях научной географии, многообразии географических наук;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-развитие целостного географического взгляда на мир;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lastRenderedPageBreak/>
        <w:t>-приобретение и расширения научных знаний о природе России, её компонентах, особо охраняемых природных территориях;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-формирование яркого образа природного облика Родины;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2) воспитательные: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-формирование ценностного, уважительного и бережного отношения к природному и культурному наследию России;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-формирование основ экологической культуры и экологического самосознания; расширение представлений о семейных ценностях, культурных и исторических традициях народов России, формирование ценностного к ним отношения;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-воспитание патриотизма, гражданственности, национального самосознания;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3) развивающие: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-первичное формирование и дальнейшее развитие навыков работы с источниками географической информации (карта, план, снимки и т. д.)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-расширение кругозора;</w:t>
      </w:r>
    </w:p>
    <w:p w:rsidR="00C30E40" w:rsidRP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-развитие памяти, внимательности;</w:t>
      </w:r>
    </w:p>
    <w:p w:rsid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>-развитие навыков самостоятельной проектной, исследовательской и познавательной деятельности.</w:t>
      </w:r>
    </w:p>
    <w:p w:rsidR="00C30E40" w:rsidRDefault="00C30E40" w:rsidP="00C30E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30E40" w:rsidRDefault="00C30E40" w:rsidP="00C30E40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2023-2024 учебный год, 34 часа за год</w:t>
      </w:r>
    </w:p>
    <w:p w:rsidR="00C30E40" w:rsidRDefault="00C30E40" w:rsidP="00C30E4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40" w:rsidRDefault="00C30E40" w:rsidP="00C30E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C30E40" w:rsidRDefault="00C30E40" w:rsidP="00C30E40">
      <w:pPr>
        <w:pStyle w:val="a3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«география Вологодской области» для обучающихся 8-9 классов</w:t>
      </w:r>
    </w:p>
    <w:p w:rsidR="00C30E40" w:rsidRPr="00C30E40" w:rsidRDefault="00C30E40" w:rsidP="00C30E40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E40">
        <w:rPr>
          <w:rFonts w:ascii="Times New Roman" w:hAnsi="Times New Roman" w:cs="Times New Roman"/>
          <w:sz w:val="24"/>
          <w:szCs w:val="24"/>
        </w:rPr>
        <w:t xml:space="preserve">Изучение учебного курса «География Вологодской области » на ступени основного общего образования направлено на формирование у обучающихся представлений о специфике природы, населения и хозяйства в пределах своего субъекта РФ. Отбор содержания проведён с учётом </w:t>
      </w:r>
      <w:proofErr w:type="spellStart"/>
      <w:r w:rsidRPr="00C30E4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C30E40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Программа курса строится с учётом следующих содержательных линий:</w:t>
      </w:r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 xml:space="preserve">многообразие природы и хозяйственной деятельности человека; </w:t>
      </w:r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>социальная сущность человека;</w:t>
      </w:r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>уровневая организация природы, населения и хозяйства.</w:t>
      </w:r>
      <w:r w:rsidRPr="00C30E40">
        <w:rPr>
          <w:rFonts w:ascii="Times New Roman" w:hAnsi="Times New Roman" w:cs="Times New Roman"/>
          <w:sz w:val="24"/>
          <w:szCs w:val="24"/>
        </w:rPr>
        <w:t xml:space="preserve"> </w:t>
      </w:r>
      <w:r w:rsidRPr="00C30E40">
        <w:rPr>
          <w:rFonts w:ascii="Times New Roman" w:hAnsi="Times New Roman" w:cs="Times New Roman"/>
          <w:sz w:val="24"/>
          <w:szCs w:val="24"/>
        </w:rPr>
        <w:t>Содержание курса в 8–9 классах структурировано по двум разделам: «Природа родного края» и «Население и хозяйство родного края».</w:t>
      </w:r>
    </w:p>
    <w:p w:rsidR="00C30E40" w:rsidRPr="00C30E40" w:rsidRDefault="00C30E40" w:rsidP="00C30E40">
      <w:pPr>
        <w:pStyle w:val="a3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2023-2024 учебный год, 17 часов в 8 классе, 34 часа в 9 классе.</w:t>
      </w:r>
      <w:bookmarkStart w:id="0" w:name="_GoBack"/>
      <w:bookmarkEnd w:id="0"/>
    </w:p>
    <w:p w:rsidR="00C30E40" w:rsidRPr="00C30E40" w:rsidRDefault="00C30E40" w:rsidP="00C30E4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30E40" w:rsidRPr="00C30E40" w:rsidRDefault="00C30E40" w:rsidP="00C30E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E40" w:rsidRPr="00C3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27D"/>
    <w:multiLevelType w:val="hybridMultilevel"/>
    <w:tmpl w:val="CAC2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7563A"/>
    <w:multiLevelType w:val="hybridMultilevel"/>
    <w:tmpl w:val="3586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40B4"/>
    <w:multiLevelType w:val="hybridMultilevel"/>
    <w:tmpl w:val="7E8A054E"/>
    <w:lvl w:ilvl="0" w:tplc="51DE1A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40"/>
    <w:rsid w:val="00C30E40"/>
    <w:rsid w:val="00C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2023-09-08T13:53:00Z</dcterms:created>
  <dcterms:modified xsi:type="dcterms:W3CDTF">2023-09-08T14:03:00Z</dcterms:modified>
</cp:coreProperties>
</file>