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33" w:rsidRPr="00E33A33" w:rsidRDefault="00E33A33" w:rsidP="00E33A33">
      <w:pPr>
        <w:widowControl w:val="0"/>
        <w:autoSpaceDE w:val="0"/>
        <w:autoSpaceDN w:val="0"/>
        <w:spacing w:before="25" w:after="0" w:line="240" w:lineRule="auto"/>
        <w:ind w:left="1648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  <w:r w:rsidRPr="00E33A33">
        <w:rPr>
          <w:rFonts w:ascii="Times New Roman" w:eastAsia="Calibri" w:hAnsi="Times New Roman" w:cs="Times New Roman"/>
          <w:b/>
          <w:bCs/>
          <w:sz w:val="28"/>
          <w:szCs w:val="28"/>
        </w:rPr>
        <w:t>Аннотации к программам</w:t>
      </w:r>
      <w:r w:rsidRPr="00E33A33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33A33">
        <w:rPr>
          <w:rFonts w:ascii="Times New Roman" w:eastAsia="Calibri" w:hAnsi="Times New Roman" w:cs="Times New Roman"/>
          <w:b/>
          <w:bCs/>
          <w:sz w:val="28"/>
          <w:szCs w:val="28"/>
        </w:rPr>
        <w:t>внеурочной</w:t>
      </w:r>
      <w:r w:rsidRPr="00E33A33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33A33">
        <w:rPr>
          <w:rFonts w:ascii="Times New Roman" w:eastAsia="Calibri" w:hAnsi="Times New Roman" w:cs="Times New Roman"/>
          <w:b/>
          <w:bCs/>
          <w:sz w:val="28"/>
          <w:szCs w:val="28"/>
        </w:rPr>
        <w:t>деятельности,</w:t>
      </w:r>
      <w:r w:rsidRPr="00E33A33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33A33">
        <w:rPr>
          <w:rFonts w:ascii="Times New Roman" w:eastAsia="Calibri" w:hAnsi="Times New Roman" w:cs="Times New Roman"/>
          <w:b/>
          <w:bCs/>
          <w:sz w:val="28"/>
          <w:szCs w:val="28"/>
        </w:rPr>
        <w:t>реализуемые</w:t>
      </w:r>
      <w:r w:rsidRPr="00E33A33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33A33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E33A33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33A33">
        <w:rPr>
          <w:rFonts w:ascii="Times New Roman" w:eastAsia="Calibri" w:hAnsi="Times New Roman" w:cs="Times New Roman"/>
          <w:b/>
          <w:bCs/>
          <w:sz w:val="28"/>
          <w:szCs w:val="28"/>
        </w:rPr>
        <w:t>МОУ</w:t>
      </w:r>
      <w:r w:rsidRPr="00E33A33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33A33">
        <w:rPr>
          <w:rFonts w:ascii="Times New Roman" w:eastAsia="Calibri" w:hAnsi="Times New Roman" w:cs="Times New Roman"/>
          <w:b/>
          <w:bCs/>
          <w:sz w:val="28"/>
          <w:szCs w:val="28"/>
        </w:rPr>
        <w:t>«СОШ</w:t>
      </w:r>
      <w:r w:rsidRPr="00E33A33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33A33">
        <w:rPr>
          <w:rFonts w:ascii="Times New Roman" w:eastAsia="Calibri" w:hAnsi="Times New Roman" w:cs="Times New Roman"/>
          <w:b/>
          <w:bCs/>
          <w:sz w:val="28"/>
          <w:szCs w:val="28"/>
        </w:rPr>
        <w:t>№31»</w:t>
      </w:r>
      <w:r w:rsidRPr="00E33A33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</w:t>
      </w:r>
    </w:p>
    <w:p w:rsidR="00E33A33" w:rsidRDefault="00E33A33" w:rsidP="00E33A33">
      <w:pPr>
        <w:widowControl w:val="0"/>
        <w:autoSpaceDE w:val="0"/>
        <w:autoSpaceDN w:val="0"/>
        <w:spacing w:before="25" w:after="0" w:line="240" w:lineRule="auto"/>
        <w:ind w:left="16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3A33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E33A33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2024</w:t>
      </w:r>
      <w:r w:rsidRPr="00E33A33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33A33">
        <w:rPr>
          <w:rFonts w:ascii="Times New Roman" w:eastAsia="Calibri" w:hAnsi="Times New Roman" w:cs="Times New Roman"/>
          <w:b/>
          <w:bCs/>
          <w:sz w:val="28"/>
          <w:szCs w:val="28"/>
        </w:rPr>
        <w:t>–</w:t>
      </w:r>
      <w:r w:rsidRPr="00E33A33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2025</w:t>
      </w:r>
      <w:r w:rsidRPr="00E33A33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33A33">
        <w:rPr>
          <w:rFonts w:ascii="Times New Roman" w:eastAsia="Calibri" w:hAnsi="Times New Roman" w:cs="Times New Roman"/>
          <w:b/>
          <w:bCs/>
          <w:sz w:val="28"/>
          <w:szCs w:val="28"/>
        </w:rPr>
        <w:t>учебном</w:t>
      </w:r>
      <w:r w:rsidRPr="00E33A33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33A33">
        <w:rPr>
          <w:rFonts w:ascii="Times New Roman" w:eastAsia="Calibri" w:hAnsi="Times New Roman" w:cs="Times New Roman"/>
          <w:b/>
          <w:bCs/>
          <w:sz w:val="28"/>
          <w:szCs w:val="28"/>
        </w:rPr>
        <w:t>году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>10 класс)</w:t>
      </w:r>
    </w:p>
    <w:p w:rsidR="00E33A33" w:rsidRPr="00E33A33" w:rsidRDefault="00E33A33" w:rsidP="00E33A33">
      <w:pPr>
        <w:widowControl w:val="0"/>
        <w:autoSpaceDE w:val="0"/>
        <w:autoSpaceDN w:val="0"/>
        <w:spacing w:before="25" w:after="0" w:line="240" w:lineRule="auto"/>
        <w:ind w:left="16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3118"/>
        <w:gridCol w:w="9781"/>
      </w:tblGrid>
      <w:tr w:rsidR="00E33A33" w:rsidRPr="00E33A33" w:rsidTr="00E33A33">
        <w:tc>
          <w:tcPr>
            <w:tcW w:w="1135" w:type="dxa"/>
          </w:tcPr>
          <w:p w:rsidR="00E33A33" w:rsidRPr="00E33A33" w:rsidRDefault="00E33A33" w:rsidP="00E33A33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E33A33" w:rsidRPr="00E33A33" w:rsidRDefault="00E33A33" w:rsidP="00E33A33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3A33">
              <w:rPr>
                <w:rFonts w:ascii="Times New Roman" w:hAnsi="Times New Roman" w:cs="Times New Roman"/>
                <w:sz w:val="24"/>
                <w:szCs w:val="24"/>
              </w:rPr>
              <w:t>Название и форма</w:t>
            </w:r>
            <w:r w:rsidRPr="00E33A3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E33A33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9781" w:type="dxa"/>
          </w:tcPr>
          <w:p w:rsidR="00E33A33" w:rsidRPr="00E33A33" w:rsidRDefault="00E33A33" w:rsidP="00E33A33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3A33"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</w:p>
        </w:tc>
      </w:tr>
      <w:tr w:rsidR="00E33A33" w:rsidRPr="00E33A33" w:rsidTr="00E33A33">
        <w:tc>
          <w:tcPr>
            <w:tcW w:w="1135" w:type="dxa"/>
          </w:tcPr>
          <w:p w:rsidR="00E33A33" w:rsidRPr="00E33A33" w:rsidRDefault="00E33A33" w:rsidP="00E33A33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E33A33" w:rsidRPr="00E33A33" w:rsidRDefault="00E33A33" w:rsidP="00E33A33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781" w:type="dxa"/>
          </w:tcPr>
          <w:p w:rsidR="00E33A33" w:rsidRPr="00E33A33" w:rsidRDefault="00E33A33" w:rsidP="00E33A33">
            <w:pPr>
              <w:widowControl w:val="0"/>
              <w:autoSpaceDE w:val="0"/>
              <w:autoSpaceDN w:val="0"/>
              <w:spacing w:before="154"/>
              <w:ind w:right="11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Программа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разработана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соответствии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требованиями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федеральных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государственных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образовательных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стандартов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начального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общего,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основного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общего и среднего общего образования, федеральных образовательных программ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начального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общего,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основного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общего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среднего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общего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образования.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Это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позволяет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обеспечить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единство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обязательных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требований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ФГОС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всем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пространстве</w:t>
            </w:r>
            <w:r w:rsidRPr="00E33A33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школьного образования в</w:t>
            </w:r>
            <w:r w:rsidRPr="00E33A33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урочной</w:t>
            </w:r>
            <w:r w:rsidRPr="00E33A33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E33A33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внеурочной</w:t>
            </w:r>
            <w:r w:rsidRPr="00E33A33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деятельности</w:t>
            </w:r>
            <w:proofErr w:type="gramStart"/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адачей</w:t>
            </w:r>
            <w:proofErr w:type="spellEnd"/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педагога,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реализующего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программу,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является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обучающегося ценностного отношения к Родине, природе, человеку, культуре,</w:t>
            </w:r>
            <w:r w:rsidRPr="00E33A33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знаниям, здоровью.</w:t>
            </w:r>
          </w:p>
          <w:p w:rsidR="00E33A33" w:rsidRPr="00E33A33" w:rsidRDefault="00E33A33" w:rsidP="00E33A33">
            <w:pPr>
              <w:widowControl w:val="0"/>
              <w:autoSpaceDE w:val="0"/>
              <w:autoSpaceDN w:val="0"/>
              <w:spacing w:before="5" w:line="316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Программа</w:t>
            </w:r>
            <w:r w:rsidRPr="00E33A33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направлена</w:t>
            </w:r>
            <w:r w:rsidRPr="00E33A33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E33A33" w:rsidRPr="00E33A33" w:rsidRDefault="00E33A33" w:rsidP="00E33A33">
            <w:pPr>
              <w:widowControl w:val="0"/>
              <w:tabs>
                <w:tab w:val="left" w:pos="1132"/>
              </w:tabs>
              <w:autoSpaceDE w:val="0"/>
              <w:autoSpaceDN w:val="0"/>
              <w:spacing w:before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</w:t>
            </w:r>
            <w:r w:rsidRPr="00E33A33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E33A3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r w:rsidRPr="00E33A3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идентичности</w:t>
            </w:r>
            <w:r w:rsidRPr="00E33A3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33A33" w:rsidRPr="00E33A33" w:rsidRDefault="00E33A33" w:rsidP="00E33A33">
            <w:pPr>
              <w:widowControl w:val="0"/>
              <w:tabs>
                <w:tab w:val="left" w:pos="1060"/>
              </w:tabs>
              <w:autoSpaceDE w:val="0"/>
              <w:autoSpaceDN w:val="0"/>
              <w:spacing w:before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</w:t>
            </w:r>
            <w:r w:rsidRPr="00E33A3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</w:t>
            </w:r>
            <w:r w:rsidRPr="00E33A3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33A3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познанию;</w:t>
            </w:r>
          </w:p>
          <w:p w:rsidR="00E33A33" w:rsidRPr="00E33A33" w:rsidRDefault="00E33A33" w:rsidP="00E33A33">
            <w:pPr>
              <w:widowControl w:val="0"/>
              <w:tabs>
                <w:tab w:val="left" w:pos="1060"/>
              </w:tabs>
              <w:autoSpaceDE w:val="0"/>
              <w:autoSpaceDN w:val="0"/>
              <w:spacing w:before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осознанного отношения к своим правам и свободам;</w:t>
            </w:r>
          </w:p>
          <w:p w:rsidR="00E33A33" w:rsidRPr="00E33A33" w:rsidRDefault="00E33A33" w:rsidP="00E33A33">
            <w:pPr>
              <w:widowControl w:val="0"/>
              <w:tabs>
                <w:tab w:val="left" w:pos="1060"/>
              </w:tabs>
              <w:autoSpaceDE w:val="0"/>
              <w:autoSpaceDN w:val="0"/>
              <w:spacing w:before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выстраивание собственного поведения с позиции нравственных и правовых норм;</w:t>
            </w:r>
          </w:p>
          <w:p w:rsidR="00E33A33" w:rsidRPr="00E33A33" w:rsidRDefault="00E33A33" w:rsidP="00E33A33">
            <w:pPr>
              <w:widowControl w:val="0"/>
              <w:numPr>
                <w:ilvl w:val="0"/>
                <w:numId w:val="1"/>
              </w:numPr>
              <w:tabs>
                <w:tab w:val="left" w:pos="220"/>
              </w:tabs>
              <w:autoSpaceDE w:val="0"/>
              <w:autoSpaceDN w:val="0"/>
              <w:spacing w:before="1"/>
              <w:ind w:lef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E33A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мотивации</w:t>
            </w:r>
            <w:r w:rsidRPr="00E33A3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E33A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E33A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33A3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социально-значимой</w:t>
            </w:r>
            <w:r w:rsidRPr="00E33A3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</w:t>
            </w:r>
          </w:p>
          <w:p w:rsidR="00E33A33" w:rsidRPr="00E33A33" w:rsidRDefault="00E33A33" w:rsidP="00E33A33">
            <w:pPr>
              <w:pStyle w:val="a4"/>
              <w:numPr>
                <w:ilvl w:val="0"/>
                <w:numId w:val="1"/>
              </w:numPr>
              <w:tabs>
                <w:tab w:val="left" w:pos="220"/>
              </w:tabs>
              <w:spacing w:before="157"/>
              <w:ind w:left="219"/>
              <w:rPr>
                <w:sz w:val="24"/>
                <w:szCs w:val="24"/>
              </w:rPr>
            </w:pPr>
            <w:r w:rsidRPr="00E33A33">
              <w:rPr>
                <w:spacing w:val="-1"/>
                <w:sz w:val="24"/>
                <w:szCs w:val="24"/>
              </w:rPr>
              <w:t>развитие</w:t>
            </w:r>
            <w:r w:rsidRPr="00E33A33">
              <w:rPr>
                <w:spacing w:val="-5"/>
                <w:sz w:val="24"/>
                <w:szCs w:val="24"/>
              </w:rPr>
              <w:t xml:space="preserve"> </w:t>
            </w:r>
            <w:r w:rsidRPr="00E33A33">
              <w:rPr>
                <w:spacing w:val="-1"/>
                <w:sz w:val="24"/>
                <w:szCs w:val="24"/>
              </w:rPr>
              <w:t>у</w:t>
            </w:r>
            <w:r w:rsidRPr="00E33A33">
              <w:rPr>
                <w:spacing w:val="-16"/>
                <w:sz w:val="24"/>
                <w:szCs w:val="24"/>
              </w:rPr>
              <w:t xml:space="preserve"> </w:t>
            </w:r>
            <w:r w:rsidRPr="00E33A33">
              <w:rPr>
                <w:spacing w:val="-1"/>
                <w:sz w:val="24"/>
                <w:szCs w:val="24"/>
              </w:rPr>
              <w:t>школьников</w:t>
            </w:r>
            <w:r w:rsidRPr="00E33A33">
              <w:rPr>
                <w:spacing w:val="-11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общекультурной</w:t>
            </w:r>
            <w:r w:rsidRPr="00E33A33">
              <w:rPr>
                <w:spacing w:val="4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компетентности;</w:t>
            </w:r>
            <w:r w:rsidRPr="00EF357A">
              <w:rPr>
                <w:sz w:val="28"/>
              </w:rPr>
              <w:t xml:space="preserve"> </w:t>
            </w:r>
            <w:r w:rsidRPr="00E33A33">
              <w:rPr>
                <w:sz w:val="24"/>
                <w:szCs w:val="24"/>
              </w:rPr>
              <w:t>развитие</w:t>
            </w:r>
            <w:r w:rsidRPr="00E33A33">
              <w:rPr>
                <w:spacing w:val="-7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умения</w:t>
            </w:r>
            <w:r w:rsidRPr="00E33A33">
              <w:rPr>
                <w:spacing w:val="-7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принимать</w:t>
            </w:r>
            <w:r w:rsidRPr="00E33A33">
              <w:rPr>
                <w:spacing w:val="-12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осознанные</w:t>
            </w:r>
            <w:r w:rsidRPr="00E33A33">
              <w:rPr>
                <w:spacing w:val="-2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решения</w:t>
            </w:r>
            <w:r w:rsidRPr="00E33A33">
              <w:rPr>
                <w:spacing w:val="-6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и</w:t>
            </w:r>
            <w:r w:rsidRPr="00E33A33">
              <w:rPr>
                <w:spacing w:val="-8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делать</w:t>
            </w:r>
            <w:r w:rsidRPr="00E33A33">
              <w:rPr>
                <w:spacing w:val="-14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выбор;</w:t>
            </w:r>
          </w:p>
          <w:p w:rsidR="00E33A33" w:rsidRPr="00E33A33" w:rsidRDefault="00E33A33" w:rsidP="00E33A33">
            <w:pPr>
              <w:pStyle w:val="a4"/>
              <w:numPr>
                <w:ilvl w:val="0"/>
                <w:numId w:val="1"/>
              </w:numPr>
              <w:tabs>
                <w:tab w:val="left" w:pos="220"/>
              </w:tabs>
              <w:spacing w:before="156"/>
              <w:ind w:left="219"/>
              <w:rPr>
                <w:sz w:val="24"/>
                <w:szCs w:val="24"/>
              </w:rPr>
            </w:pPr>
            <w:r w:rsidRPr="00E33A33">
              <w:rPr>
                <w:sz w:val="24"/>
                <w:szCs w:val="24"/>
              </w:rPr>
              <w:t>осознание</w:t>
            </w:r>
            <w:r w:rsidRPr="00E33A33">
              <w:rPr>
                <w:spacing w:val="-7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своего</w:t>
            </w:r>
            <w:r w:rsidRPr="00E33A33">
              <w:rPr>
                <w:spacing w:val="-2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места</w:t>
            </w:r>
            <w:r w:rsidRPr="00E33A33">
              <w:rPr>
                <w:spacing w:val="-2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в</w:t>
            </w:r>
            <w:r w:rsidRPr="00E33A33">
              <w:rPr>
                <w:spacing w:val="-10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обществе;</w:t>
            </w:r>
          </w:p>
          <w:p w:rsidR="00E33A33" w:rsidRPr="00E33A33" w:rsidRDefault="00E33A33" w:rsidP="00E33A33">
            <w:pPr>
              <w:pStyle w:val="a4"/>
              <w:numPr>
                <w:ilvl w:val="0"/>
                <w:numId w:val="1"/>
              </w:numPr>
              <w:tabs>
                <w:tab w:val="left" w:pos="220"/>
              </w:tabs>
              <w:spacing w:before="156"/>
              <w:ind w:left="219"/>
              <w:rPr>
                <w:sz w:val="24"/>
                <w:szCs w:val="24"/>
              </w:rPr>
            </w:pPr>
            <w:r w:rsidRPr="00E33A33">
              <w:rPr>
                <w:sz w:val="24"/>
                <w:szCs w:val="24"/>
              </w:rPr>
              <w:t>познание</w:t>
            </w:r>
            <w:r w:rsidRPr="00E33A33">
              <w:rPr>
                <w:spacing w:val="-8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себя,</w:t>
            </w:r>
            <w:r w:rsidRPr="00E33A33">
              <w:rPr>
                <w:spacing w:val="-10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своих</w:t>
            </w:r>
            <w:r w:rsidRPr="00E33A33">
              <w:rPr>
                <w:spacing w:val="-12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мотивов,</w:t>
            </w:r>
            <w:r w:rsidRPr="00E33A33">
              <w:rPr>
                <w:spacing w:val="-11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устремлений,</w:t>
            </w:r>
            <w:r w:rsidRPr="00E33A33">
              <w:rPr>
                <w:spacing w:val="-10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склонностей;</w:t>
            </w:r>
          </w:p>
          <w:p w:rsidR="00E33A33" w:rsidRPr="00E33A33" w:rsidRDefault="00E33A33" w:rsidP="00E33A3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E33A33">
              <w:t>формирование готовности к личностному самоопределению.</w:t>
            </w:r>
          </w:p>
          <w:p w:rsidR="00E33A33" w:rsidRPr="00E33A33" w:rsidRDefault="00E33A33" w:rsidP="00E33A33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33A33" w:rsidRPr="00E33A33" w:rsidTr="00E33A33">
        <w:tc>
          <w:tcPr>
            <w:tcW w:w="1135" w:type="dxa"/>
          </w:tcPr>
          <w:p w:rsidR="00E33A33" w:rsidRPr="00E33A33" w:rsidRDefault="00E33A33" w:rsidP="00E33A33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E33A33" w:rsidRPr="00E33A33" w:rsidRDefault="00E33A33" w:rsidP="00E33A33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Россия – мои горизонты</w:t>
            </w:r>
          </w:p>
        </w:tc>
        <w:tc>
          <w:tcPr>
            <w:tcW w:w="9781" w:type="dxa"/>
          </w:tcPr>
          <w:p w:rsidR="00E33A33" w:rsidRPr="00E33A33" w:rsidRDefault="00E33A33" w:rsidP="00E33A33">
            <w:pPr>
              <w:widowControl w:val="0"/>
              <w:tabs>
                <w:tab w:val="left" w:pos="314"/>
              </w:tabs>
              <w:autoSpaceDE w:val="0"/>
              <w:autoSpaceDN w:val="0"/>
              <w:spacing w:before="74"/>
              <w:ind w:left="102" w:right="245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  <w:r w:rsidRPr="00E33A33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E33A33" w:rsidRPr="00E33A33" w:rsidRDefault="00E33A33" w:rsidP="00E33A33">
            <w:pPr>
              <w:widowControl w:val="0"/>
              <w:numPr>
                <w:ilvl w:val="0"/>
                <w:numId w:val="2"/>
              </w:numPr>
              <w:tabs>
                <w:tab w:val="left" w:pos="314"/>
              </w:tabs>
              <w:autoSpaceDE w:val="0"/>
              <w:autoSpaceDN w:val="0"/>
              <w:spacing w:before="74"/>
              <w:ind w:right="24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содействие</w:t>
            </w:r>
            <w:r w:rsidRPr="00E33A3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профессиональному</w:t>
            </w:r>
            <w:r w:rsidRPr="00E33A33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самоопределению</w:t>
            </w:r>
            <w:r w:rsidRPr="00E33A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E33A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Pr="00E33A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организаций;</w:t>
            </w:r>
          </w:p>
          <w:p w:rsidR="00E33A33" w:rsidRPr="00E33A33" w:rsidRDefault="00E33A33" w:rsidP="00E33A33">
            <w:pPr>
              <w:widowControl w:val="0"/>
              <w:numPr>
                <w:ilvl w:val="0"/>
                <w:numId w:val="2"/>
              </w:numPr>
              <w:tabs>
                <w:tab w:val="left" w:pos="314"/>
              </w:tabs>
              <w:autoSpaceDE w:val="0"/>
              <w:autoSpaceDN w:val="0"/>
              <w:ind w:right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E33A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</w:t>
            </w:r>
            <w:r w:rsidRPr="00E33A3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E33A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E33A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E33A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построению</w:t>
            </w:r>
            <w:r w:rsidRPr="00E33A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индивидуальной</w:t>
            </w:r>
            <w:r w:rsidRPr="00E33A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образовательно-профессиональной траектории в зависимости от уровня</w:t>
            </w:r>
            <w:r w:rsidRPr="00E33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осознанности,</w:t>
            </w:r>
            <w:r w:rsidRPr="00E33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интересов,</w:t>
            </w:r>
            <w:r w:rsidRPr="00E33A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способностей,</w:t>
            </w:r>
            <w:r w:rsidRPr="00E33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доступных</w:t>
            </w:r>
            <w:r w:rsidRPr="00E33A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им возможностей;</w:t>
            </w:r>
          </w:p>
          <w:p w:rsidR="00E33A33" w:rsidRPr="00E33A33" w:rsidRDefault="00E33A33" w:rsidP="00E33A33">
            <w:pPr>
              <w:widowControl w:val="0"/>
              <w:tabs>
                <w:tab w:val="left" w:pos="386"/>
              </w:tabs>
              <w:autoSpaceDE w:val="0"/>
              <w:autoSpaceDN w:val="0"/>
              <w:spacing w:before="3"/>
              <w:ind w:right="1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обучающихся о специфике рынка труда и системе</w:t>
            </w:r>
            <w:r w:rsidRPr="00E33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Pr="00E33A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E33A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(включая</w:t>
            </w:r>
            <w:r w:rsidRPr="00E33A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E33A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33A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перспективными</w:t>
            </w:r>
            <w:r w:rsidRPr="00E33A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33A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востребованными</w:t>
            </w:r>
            <w:r w:rsidRPr="00E33A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профессиями</w:t>
            </w:r>
            <w:r w:rsidRPr="00E33A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и отраслями</w:t>
            </w:r>
            <w:r w:rsidRPr="00E33A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 РФ);</w:t>
            </w:r>
          </w:p>
          <w:p w:rsidR="00E33A33" w:rsidRPr="00E33A33" w:rsidRDefault="00E33A33" w:rsidP="00E33A33">
            <w:pPr>
              <w:widowControl w:val="0"/>
              <w:autoSpaceDE w:val="0"/>
              <w:autoSpaceDN w:val="0"/>
              <w:spacing w:before="2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навыков и умений карьерной грамотности и других</w:t>
            </w:r>
            <w:r w:rsidRPr="00E33A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компетенций, необходимых для осуществления всех этапов карьерной</w:t>
            </w:r>
            <w:r w:rsidRPr="00E33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самонавигации</w:t>
            </w:r>
            <w:proofErr w:type="spellEnd"/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приобретения и осмысления </w:t>
            </w:r>
            <w:proofErr w:type="spellStart"/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</w:t>
            </w:r>
            <w:proofErr w:type="spellEnd"/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значимого опыта,</w:t>
            </w:r>
            <w:r w:rsidRPr="00E33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активного освоения ресурсов территориальной среды профессионального</w:t>
            </w:r>
            <w:r w:rsidRPr="00E33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самоопределения, самооценки успешности прохождения профессиональных проб,</w:t>
            </w:r>
            <w:r w:rsidRPr="00E33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осознанного конструирования индивидуальной</w:t>
            </w:r>
          </w:p>
        </w:tc>
      </w:tr>
      <w:tr w:rsidR="00E33A33" w:rsidRPr="00E33A33" w:rsidTr="00E33A33">
        <w:tc>
          <w:tcPr>
            <w:tcW w:w="1135" w:type="dxa"/>
          </w:tcPr>
          <w:p w:rsidR="00E33A33" w:rsidRPr="00E33A33" w:rsidRDefault="00E33A33" w:rsidP="00E33A33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118" w:type="dxa"/>
          </w:tcPr>
          <w:p w:rsidR="00E33A33" w:rsidRPr="00E33A33" w:rsidRDefault="00E33A33" w:rsidP="00E33A33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9781" w:type="dxa"/>
          </w:tcPr>
          <w:p w:rsidR="005D667C" w:rsidRPr="005D667C" w:rsidRDefault="005D667C" w:rsidP="005D667C">
            <w:pPr>
              <w:pStyle w:val="richfactdown-paragraph"/>
              <w:shd w:val="clear" w:color="auto" w:fill="FFFFFF"/>
              <w:spacing w:before="120" w:beforeAutospacing="0" w:after="0" w:afterAutospacing="0"/>
              <w:jc w:val="both"/>
              <w:rPr>
                <w:color w:val="333333"/>
              </w:rPr>
            </w:pPr>
            <w:r w:rsidRPr="005D667C">
              <w:rPr>
                <w:rStyle w:val="a5"/>
                <w:b w:val="0"/>
                <w:bCs w:val="0"/>
                <w:color w:val="333333"/>
              </w:rPr>
              <w:t>Цель программы</w:t>
            </w:r>
            <w:r w:rsidRPr="005D667C">
              <w:rPr>
                <w:color w:val="333333"/>
              </w:rPr>
              <w:t>: расширить информационное поле обучающихся о семейно-брачных отношениях, возможных затруднениях и путях их преодоления.</w:t>
            </w:r>
          </w:p>
          <w:p w:rsidR="005D667C" w:rsidRPr="005D667C" w:rsidRDefault="005D667C" w:rsidP="005D667C">
            <w:pPr>
              <w:pStyle w:val="richfactdown-paragraph"/>
              <w:shd w:val="clear" w:color="auto" w:fill="FFFFFF"/>
              <w:spacing w:before="120" w:beforeAutospacing="0" w:after="0" w:afterAutospacing="0"/>
              <w:jc w:val="both"/>
              <w:rPr>
                <w:color w:val="333333"/>
              </w:rPr>
            </w:pPr>
            <w:r w:rsidRPr="005D667C">
              <w:rPr>
                <w:rStyle w:val="a5"/>
                <w:b w:val="0"/>
                <w:bCs w:val="0"/>
                <w:color w:val="333333"/>
              </w:rPr>
              <w:t>Задачи программы</w:t>
            </w:r>
            <w:r w:rsidRPr="005D667C">
              <w:rPr>
                <w:color w:val="333333"/>
              </w:rPr>
              <w:t>:</w:t>
            </w:r>
          </w:p>
          <w:p w:rsidR="005D667C" w:rsidRPr="005D667C" w:rsidRDefault="005D667C" w:rsidP="005D667C">
            <w:pPr>
              <w:pStyle w:val="richfactdown-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333333"/>
              </w:rPr>
            </w:pPr>
            <w:r w:rsidRPr="005D667C">
              <w:rPr>
                <w:color w:val="333333"/>
              </w:rPr>
              <w:t>формировать теоретические знания о семье как социальном институте;</w:t>
            </w:r>
          </w:p>
          <w:p w:rsidR="005D667C" w:rsidRPr="005D667C" w:rsidRDefault="005D667C" w:rsidP="005D667C">
            <w:pPr>
              <w:pStyle w:val="richfactdown-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333333"/>
              </w:rPr>
            </w:pPr>
            <w:r w:rsidRPr="005D667C">
              <w:rPr>
                <w:color w:val="333333"/>
              </w:rPr>
              <w:t>знакомить с нравственными нормами брака в традиционной культуре;</w:t>
            </w:r>
          </w:p>
          <w:p w:rsidR="005D667C" w:rsidRPr="005D667C" w:rsidRDefault="005D667C" w:rsidP="005D667C">
            <w:pPr>
              <w:pStyle w:val="richfactdown-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333333"/>
              </w:rPr>
            </w:pPr>
            <w:r w:rsidRPr="005D667C">
              <w:rPr>
                <w:color w:val="333333"/>
              </w:rPr>
              <w:t>обучить нравственным основам взаимоотношений между юношами и девушками, о товариществе, дружбе и любви, о культуре поведения влюблённых;</w:t>
            </w:r>
          </w:p>
          <w:p w:rsidR="005D667C" w:rsidRPr="005D667C" w:rsidRDefault="005D667C" w:rsidP="005D667C">
            <w:pPr>
              <w:pStyle w:val="richfactdown-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333333"/>
              </w:rPr>
            </w:pPr>
            <w:r w:rsidRPr="005D667C">
              <w:rPr>
                <w:color w:val="333333"/>
              </w:rPr>
              <w:t>сформировать представления о различных социальных ролях людей в семье, об ответственности родителей за жизнь и здоровье своего ребёнка, о своей обязанности в воспитании детей;</w:t>
            </w:r>
          </w:p>
          <w:p w:rsidR="005D667C" w:rsidRPr="005D667C" w:rsidRDefault="005D667C" w:rsidP="005D667C">
            <w:pPr>
              <w:pStyle w:val="richfactdown-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333333"/>
              </w:rPr>
            </w:pPr>
            <w:r w:rsidRPr="005D667C">
              <w:rPr>
                <w:color w:val="333333"/>
              </w:rPr>
              <w:t>сформировать знания об особенностях развития детей и основных проблемах их воспитания, об экономике и быте семьи;</w:t>
            </w:r>
          </w:p>
          <w:p w:rsidR="005D667C" w:rsidRPr="005D667C" w:rsidRDefault="005D667C" w:rsidP="005D667C">
            <w:pPr>
              <w:pStyle w:val="richfactdown-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333333"/>
              </w:rPr>
            </w:pPr>
            <w:r w:rsidRPr="005D667C">
              <w:rPr>
                <w:color w:val="333333"/>
              </w:rPr>
              <w:t>обучить умению разрешать и предупреждать конфликты, усвоить правила поведения людей в ситуациях конфликта или распада семьи;</w:t>
            </w:r>
          </w:p>
          <w:p w:rsidR="005D667C" w:rsidRPr="005D667C" w:rsidRDefault="005D667C" w:rsidP="005D667C">
            <w:pPr>
              <w:pStyle w:val="richfactdown-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333333"/>
              </w:rPr>
            </w:pPr>
            <w:r w:rsidRPr="005D667C">
              <w:rPr>
                <w:color w:val="333333"/>
              </w:rPr>
              <w:t>выработать навыки взаимодействия между людьми, живущими в одной семье;</w:t>
            </w:r>
          </w:p>
          <w:p w:rsidR="00E33A33" w:rsidRPr="005D667C" w:rsidRDefault="005D667C" w:rsidP="005D667C">
            <w:pPr>
              <w:pStyle w:val="richfactdown-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333333"/>
              </w:rPr>
            </w:pPr>
            <w:r w:rsidRPr="005D667C">
              <w:rPr>
                <w:color w:val="333333"/>
              </w:rPr>
              <w:t>развить эмоционально-волевую сферу учащихся.</w:t>
            </w:r>
            <w:bookmarkStart w:id="0" w:name="_GoBack"/>
            <w:bookmarkEnd w:id="0"/>
          </w:p>
        </w:tc>
      </w:tr>
      <w:tr w:rsidR="00E33A33" w:rsidRPr="00E33A33" w:rsidTr="00E33A33">
        <w:tc>
          <w:tcPr>
            <w:tcW w:w="1135" w:type="dxa"/>
          </w:tcPr>
          <w:p w:rsidR="00E33A33" w:rsidRPr="00E33A33" w:rsidRDefault="00E33A33" w:rsidP="00E33A33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E33A33" w:rsidRPr="00E33A33" w:rsidRDefault="00E33A33" w:rsidP="00E33A33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Герои Вологодчины</w:t>
            </w:r>
          </w:p>
        </w:tc>
        <w:tc>
          <w:tcPr>
            <w:tcW w:w="9781" w:type="dxa"/>
          </w:tcPr>
          <w:p w:rsidR="00E33A33" w:rsidRPr="00E744E6" w:rsidRDefault="00E33A33" w:rsidP="00E33A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Программа ориентирована на расширение и дополнение знаний, получаемых</w:t>
            </w:r>
          </w:p>
          <w:p w:rsidR="00E33A33" w:rsidRPr="00E744E6" w:rsidRDefault="00E33A33" w:rsidP="00E33A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ходе изучения учебного курса «История России», призвана обеспечить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целостное и эмоционально окрашенное восприятие отечественной истории посредством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обращения к знаковым личностям и памятным событиям из истории родного края и малой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родины </w:t>
            </w:r>
          </w:p>
          <w:p w:rsidR="00E33A33" w:rsidRPr="00E744E6" w:rsidRDefault="00E33A33" w:rsidP="00E33A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Цель курса «Герои Вологодчины»</w:t>
            </w:r>
          </w:p>
          <w:p w:rsidR="00E33A33" w:rsidRDefault="00E33A33" w:rsidP="00E33A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 имеет историко-просветительскую направленность, ориентирован на сохранение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исторической памяти, на формирование гражданственности и патриотических чувств 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школьников на примере жизни и подвигов выдающихся вологжан. </w:t>
            </w:r>
          </w:p>
          <w:p w:rsidR="00E33A33" w:rsidRPr="00E744E6" w:rsidRDefault="00E33A33" w:rsidP="00E33A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Целью курса «Герои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Вологодчины» является развитие ценностного отношения школьников к своей малой родине </w:t>
            </w:r>
            <w:proofErr w:type="gramStart"/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–В</w:t>
            </w:r>
            <w:proofErr w:type="gramEnd"/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ологодской области, населяющим ее людям, ее уникальной истории, богатой природе и</w:t>
            </w: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самобытной культуре.</w:t>
            </w:r>
          </w:p>
          <w:p w:rsidR="00E33A33" w:rsidRPr="00E744E6" w:rsidRDefault="00E33A33" w:rsidP="00E33A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Основные задачи курса «Герои Вологодчины»</w:t>
            </w:r>
          </w:p>
          <w:p w:rsidR="00E33A33" w:rsidRPr="00E744E6" w:rsidRDefault="00E33A33" w:rsidP="00E33A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 дать дополнительные знания по отечественной истории и истории Вологодского края;</w:t>
            </w:r>
          </w:p>
          <w:p w:rsidR="00E33A33" w:rsidRPr="00E744E6" w:rsidRDefault="00E33A33" w:rsidP="00E33A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– расширить знания обучающихся о выдающихся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личностях Вологодской области; </w:t>
            </w:r>
            <w:proofErr w:type="gramEnd"/>
          </w:p>
          <w:p w:rsidR="00E33A33" w:rsidRPr="00E744E6" w:rsidRDefault="00E33A33" w:rsidP="00E33A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стимулировать познавательный интерес обучающихся к материальным, культурным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духовным ценностям предыдущих поколений, развивать умения поисковой, исследовательской,</w:t>
            </w:r>
          </w:p>
          <w:p w:rsidR="00E33A33" w:rsidRPr="00E744E6" w:rsidRDefault="00E33A33" w:rsidP="00E33A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аналитической работы на основе широкого круга источников и в первую очередь – 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региональном материале;</w:t>
            </w:r>
          </w:p>
          <w:p w:rsidR="00E33A33" w:rsidRPr="00E744E6" w:rsidRDefault="00E33A33" w:rsidP="00E33A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– способствовать осознанию </w:t>
            </w:r>
            <w:proofErr w:type="gramStart"/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своей социальной идентичности одновременно как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граждан России и жителей Вологодской области посредством сообщения информации 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личностях, наиболее значимых для истории Вологодской области;</w:t>
            </w:r>
          </w:p>
          <w:p w:rsidR="00E33A33" w:rsidRPr="00E33A33" w:rsidRDefault="00E33A33" w:rsidP="00E33A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 формировать у обучающихся личностное, эмоционально окрашенное восприятие прошлого,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понимание «человеческого измерения истории» посредством изучения жизни и деятельности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выдающихся земляков.</w:t>
            </w:r>
          </w:p>
        </w:tc>
      </w:tr>
      <w:tr w:rsidR="00E33A33" w:rsidRPr="00E33A33" w:rsidTr="00E33A33">
        <w:tc>
          <w:tcPr>
            <w:tcW w:w="1135" w:type="dxa"/>
          </w:tcPr>
          <w:p w:rsidR="00E33A33" w:rsidRPr="00E33A33" w:rsidRDefault="00E33A33" w:rsidP="00E33A33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8" w:type="dxa"/>
          </w:tcPr>
          <w:p w:rsidR="00E33A33" w:rsidRPr="00E33A33" w:rsidRDefault="00E33A33" w:rsidP="00E33A33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страницами учебника математики</w:t>
            </w:r>
          </w:p>
        </w:tc>
        <w:tc>
          <w:tcPr>
            <w:tcW w:w="9781" w:type="dxa"/>
          </w:tcPr>
          <w:p w:rsidR="00E33A33" w:rsidRPr="00E33A33" w:rsidRDefault="00E33A33" w:rsidP="00E33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3A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Изучение математики в старшей школе направлено на достижение следующих целей:</w:t>
            </w:r>
          </w:p>
          <w:p w:rsidR="00E33A33" w:rsidRPr="00E33A33" w:rsidRDefault="00E33A33" w:rsidP="00E33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3A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      </w:r>
          </w:p>
          <w:p w:rsidR="00E33A33" w:rsidRPr="00E33A33" w:rsidRDefault="00E33A33" w:rsidP="00E33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3A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-овладение устным и письменным математическим языком, математическими знаниями и умениями, необходимыми для изучения школьных естественно - научных дисциплин, для продолжения образования и освоения избранной специальности на современном уровне;</w:t>
            </w:r>
          </w:p>
          <w:p w:rsidR="00E33A33" w:rsidRPr="00E33A33" w:rsidRDefault="00E33A33" w:rsidP="00E33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3A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логического мышления,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алгоритмической культуры,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</w:t>
            </w:r>
            <w:r w:rsidRPr="00E33A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в области математики и ее приложений в будущей профессиональной деятельности;</w:t>
            </w:r>
          </w:p>
          <w:p w:rsidR="00E33A33" w:rsidRPr="00E33A33" w:rsidRDefault="00E33A33" w:rsidP="00E33A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3A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-воспитание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      </w:r>
            <w:r w:rsidRPr="00E33A3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Задачи:</w:t>
            </w:r>
          </w:p>
          <w:p w:rsidR="00E33A33" w:rsidRPr="00E33A33" w:rsidRDefault="00E33A33" w:rsidP="00E33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3A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-систематизация сведений о числах;</w:t>
            </w:r>
          </w:p>
          <w:p w:rsidR="00E33A33" w:rsidRPr="00E33A33" w:rsidRDefault="00E33A33" w:rsidP="00E33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3A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-изучение новых видов числовых выражений и формул;</w:t>
            </w:r>
          </w:p>
          <w:p w:rsidR="00E33A33" w:rsidRPr="00E33A33" w:rsidRDefault="00E33A33" w:rsidP="00E33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3A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 и его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33A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применение к решению математических и нематематических задач;</w:t>
            </w:r>
          </w:p>
          <w:p w:rsidR="00E33A33" w:rsidRPr="00E33A33" w:rsidRDefault="00E33A33" w:rsidP="00E33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3A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-расширение и систематизация общих сведений о функциях, пополнение класса</w:t>
            </w:r>
          </w:p>
          <w:p w:rsidR="00E33A33" w:rsidRPr="00E33A33" w:rsidRDefault="00E33A33" w:rsidP="00E33A33">
            <w:pPr>
              <w:pStyle w:val="a4"/>
              <w:numPr>
                <w:ilvl w:val="0"/>
                <w:numId w:val="2"/>
              </w:numPr>
              <w:tabs>
                <w:tab w:val="left" w:pos="386"/>
              </w:tabs>
              <w:ind w:right="159" w:firstLine="72"/>
              <w:jc w:val="both"/>
              <w:rPr>
                <w:sz w:val="24"/>
                <w:szCs w:val="24"/>
              </w:rPr>
            </w:pPr>
            <w:r w:rsidRPr="00E33A33">
              <w:rPr>
                <w:color w:val="1A1A1A"/>
                <w:sz w:val="24"/>
                <w:szCs w:val="24"/>
                <w:lang w:eastAsia="ru-RU"/>
              </w:rPr>
              <w:t>изучаемых функций, иллюстрация широты применения функций для описания и изучения реальных зависимостей;</w:t>
            </w:r>
            <w:r w:rsidRPr="00EF357A">
              <w:rPr>
                <w:sz w:val="28"/>
              </w:rPr>
              <w:t xml:space="preserve"> </w:t>
            </w:r>
            <w:r w:rsidRPr="00E33A33">
              <w:rPr>
                <w:sz w:val="24"/>
                <w:szCs w:val="24"/>
              </w:rPr>
              <w:t>образовательно-профессиональной</w:t>
            </w:r>
            <w:r w:rsidRPr="00E33A33">
              <w:rPr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траектор</w:t>
            </w:r>
            <w:proofErr w:type="gramStart"/>
            <w:r w:rsidRPr="00E33A33">
              <w:rPr>
                <w:sz w:val="24"/>
                <w:szCs w:val="24"/>
              </w:rPr>
              <w:t>ии</w:t>
            </w:r>
            <w:r w:rsidRPr="00E33A33">
              <w:rPr>
                <w:spacing w:val="-5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и</w:t>
            </w:r>
            <w:r w:rsidRPr="00E33A33">
              <w:rPr>
                <w:spacing w:val="-5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ее</w:t>
            </w:r>
            <w:proofErr w:type="gramEnd"/>
            <w:r w:rsidRPr="00E33A33">
              <w:rPr>
                <w:spacing w:val="-3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адаптация</w:t>
            </w:r>
            <w:r w:rsidRPr="00E33A33">
              <w:rPr>
                <w:spacing w:val="-4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с</w:t>
            </w:r>
            <w:r w:rsidRPr="00E33A33">
              <w:rPr>
                <w:spacing w:val="-4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учетом</w:t>
            </w:r>
            <w:r w:rsidRPr="00E33A33">
              <w:rPr>
                <w:spacing w:val="-4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имеющихся</w:t>
            </w:r>
            <w:r w:rsidRPr="00E33A33">
              <w:rPr>
                <w:spacing w:val="-2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компетенций</w:t>
            </w:r>
            <w:r w:rsidRPr="00E33A33">
              <w:rPr>
                <w:spacing w:val="-5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и</w:t>
            </w:r>
            <w:r w:rsidRPr="00E33A33">
              <w:rPr>
                <w:spacing w:val="-5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возможностей</w:t>
            </w:r>
            <w:r w:rsidRPr="00E33A33">
              <w:rPr>
                <w:spacing w:val="-4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среды;</w:t>
            </w:r>
          </w:p>
          <w:p w:rsidR="00E33A33" w:rsidRPr="00E33A33" w:rsidRDefault="00E33A33" w:rsidP="00E33A33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ind w:left="102" w:right="241" w:firstLine="0"/>
              <w:jc w:val="both"/>
              <w:rPr>
                <w:sz w:val="24"/>
                <w:szCs w:val="24"/>
              </w:rPr>
            </w:pPr>
            <w:r w:rsidRPr="00E33A33">
              <w:rPr>
                <w:sz w:val="24"/>
                <w:szCs w:val="24"/>
              </w:rPr>
              <w:t>формирование</w:t>
            </w:r>
            <w:r w:rsidRPr="00E33A33">
              <w:rPr>
                <w:spacing w:val="-5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ценностного</w:t>
            </w:r>
            <w:r w:rsidRPr="00E33A33">
              <w:rPr>
                <w:spacing w:val="-5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отношения к</w:t>
            </w:r>
            <w:r w:rsidRPr="00E33A33">
              <w:rPr>
                <w:spacing w:val="-5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труду</w:t>
            </w:r>
            <w:r w:rsidRPr="00E33A33">
              <w:rPr>
                <w:spacing w:val="-9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как</w:t>
            </w:r>
            <w:r w:rsidRPr="00E33A33">
              <w:rPr>
                <w:spacing w:val="-5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основному</w:t>
            </w:r>
            <w:r w:rsidRPr="00E33A33">
              <w:rPr>
                <w:spacing w:val="-9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способу</w:t>
            </w:r>
            <w:r w:rsidRPr="00E33A33">
              <w:rPr>
                <w:spacing w:val="-9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достижения</w:t>
            </w:r>
            <w:r w:rsidRPr="00E33A33">
              <w:rPr>
                <w:spacing w:val="-67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жизненного благополучия, залогу его успешного профессионального</w:t>
            </w:r>
            <w:r w:rsidRPr="00E33A33">
              <w:rPr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самоопределения</w:t>
            </w:r>
            <w:r w:rsidRPr="00E33A33">
              <w:rPr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и ощущения</w:t>
            </w:r>
            <w:r w:rsidRPr="00E33A33">
              <w:rPr>
                <w:spacing w:val="1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уверенности в</w:t>
            </w:r>
            <w:r w:rsidRPr="00E33A33">
              <w:rPr>
                <w:spacing w:val="-1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завтрашнем</w:t>
            </w:r>
            <w:r w:rsidRPr="00E33A33">
              <w:rPr>
                <w:spacing w:val="2"/>
                <w:sz w:val="24"/>
                <w:szCs w:val="24"/>
              </w:rPr>
              <w:t xml:space="preserve"> </w:t>
            </w:r>
            <w:r w:rsidRPr="00E33A33">
              <w:rPr>
                <w:sz w:val="24"/>
                <w:szCs w:val="24"/>
              </w:rPr>
              <w:t>дне.</w:t>
            </w:r>
          </w:p>
        </w:tc>
      </w:tr>
      <w:tr w:rsidR="00E33A33" w:rsidRPr="00E33A33" w:rsidTr="00E33A33">
        <w:tc>
          <w:tcPr>
            <w:tcW w:w="1135" w:type="dxa"/>
          </w:tcPr>
          <w:p w:rsidR="00E33A33" w:rsidRPr="00E33A33" w:rsidRDefault="00E33A33" w:rsidP="00E33A33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118" w:type="dxa"/>
          </w:tcPr>
          <w:p w:rsidR="00E33A33" w:rsidRPr="00E33A33" w:rsidRDefault="00E33A33" w:rsidP="00E33A33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Музейная деятельность</w:t>
            </w:r>
          </w:p>
        </w:tc>
        <w:tc>
          <w:tcPr>
            <w:tcW w:w="9781" w:type="dxa"/>
          </w:tcPr>
          <w:p w:rsidR="005D667C" w:rsidRPr="005D667C" w:rsidRDefault="005D667C" w:rsidP="005D667C">
            <w:pPr>
              <w:pStyle w:val="richfactdown-paragraph"/>
              <w:shd w:val="clear" w:color="auto" w:fill="FFFFFF"/>
              <w:spacing w:before="120" w:beforeAutospacing="0" w:after="0" w:afterAutospacing="0"/>
              <w:jc w:val="both"/>
              <w:rPr>
                <w:color w:val="333333"/>
              </w:rPr>
            </w:pPr>
            <w:r w:rsidRPr="005D667C">
              <w:rPr>
                <w:color w:val="333333"/>
              </w:rPr>
              <w:t>Программа «Музейная деятельность» предполагает обучение детей основам краеведения и музейного дела в процессе создания и обеспечения деятельности школьного аэрокосмического  музея.</w:t>
            </w:r>
          </w:p>
          <w:p w:rsidR="005D667C" w:rsidRPr="005D667C" w:rsidRDefault="005D667C" w:rsidP="005D667C">
            <w:pPr>
              <w:pStyle w:val="richfactdown-paragraph"/>
              <w:shd w:val="clear" w:color="auto" w:fill="FFFFFF"/>
              <w:spacing w:before="120" w:beforeAutospacing="0" w:after="0" w:afterAutospacing="0"/>
              <w:jc w:val="both"/>
              <w:rPr>
                <w:color w:val="333333"/>
              </w:rPr>
            </w:pPr>
            <w:r w:rsidRPr="005D667C">
              <w:rPr>
                <w:rStyle w:val="a5"/>
                <w:color w:val="333333"/>
              </w:rPr>
              <w:t>Цель программы</w:t>
            </w:r>
            <w:r w:rsidRPr="005D667C">
              <w:rPr>
                <w:color w:val="333333"/>
              </w:rPr>
              <w:t xml:space="preserve">: осуществление воспитания, обучения, развития и социализации школьников средствами музея. </w:t>
            </w:r>
            <w:r w:rsidRPr="005D667C">
              <w:rPr>
                <w:rStyle w:val="a5"/>
                <w:color w:val="333333"/>
              </w:rPr>
              <w:t>Задачи программы</w:t>
            </w:r>
            <w:r w:rsidRPr="005D667C">
              <w:rPr>
                <w:color w:val="333333"/>
              </w:rPr>
              <w:t>:</w:t>
            </w:r>
          </w:p>
          <w:p w:rsidR="005D667C" w:rsidRPr="005D667C" w:rsidRDefault="005D667C" w:rsidP="005D667C">
            <w:pPr>
              <w:pStyle w:val="richfactdown-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333333"/>
              </w:rPr>
            </w:pPr>
            <w:r w:rsidRPr="005D667C">
              <w:rPr>
                <w:color w:val="333333"/>
              </w:rPr>
              <w:t>образовательные: расширение и углубление знаний по истории и культуре родного края, страны на основе знакомства с материалами музея;</w:t>
            </w:r>
          </w:p>
          <w:p w:rsidR="005D667C" w:rsidRPr="005D667C" w:rsidRDefault="005D667C" w:rsidP="005D667C">
            <w:pPr>
              <w:pStyle w:val="richfactdown-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333333"/>
              </w:rPr>
            </w:pPr>
            <w:r w:rsidRPr="005D667C">
              <w:rPr>
                <w:color w:val="333333"/>
              </w:rPr>
              <w:t>развивающие: приобщение школьников к исследовательской деятельности, развитие познавательного интереса к изучению истории и культуры;</w:t>
            </w:r>
          </w:p>
          <w:p w:rsidR="00E33A33" w:rsidRPr="00E33A33" w:rsidRDefault="005D667C" w:rsidP="005D667C">
            <w:pPr>
              <w:widowControl w:val="0"/>
              <w:autoSpaceDE w:val="0"/>
              <w:autoSpaceDN w:val="0"/>
              <w:spacing w:before="2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66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воспитательные: воспитание гражданственности, любви к Родине, почитания и уважения народных традиций и обычаев, ощущение своих корней, преемственности поколений, ответственности за судьбу своего народа и его культуры, формирование национальной терпимости, активной жизненной позиции.</w:t>
            </w:r>
          </w:p>
        </w:tc>
      </w:tr>
    </w:tbl>
    <w:p w:rsidR="00E33A33" w:rsidRPr="00E33A33" w:rsidRDefault="00E33A33" w:rsidP="00E33A33">
      <w:pPr>
        <w:widowControl w:val="0"/>
        <w:autoSpaceDE w:val="0"/>
        <w:autoSpaceDN w:val="0"/>
        <w:spacing w:before="25" w:after="0" w:line="240" w:lineRule="auto"/>
        <w:ind w:left="164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75F3D" w:rsidRPr="00E33A33" w:rsidRDefault="00475F3D">
      <w:pPr>
        <w:rPr>
          <w:rFonts w:ascii="Times New Roman" w:hAnsi="Times New Roman" w:cs="Times New Roman"/>
          <w:sz w:val="24"/>
          <w:szCs w:val="24"/>
        </w:rPr>
      </w:pPr>
    </w:p>
    <w:sectPr w:rsidR="00475F3D" w:rsidRPr="00E33A33" w:rsidSect="00E33A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C59CA"/>
    <w:multiLevelType w:val="hybridMultilevel"/>
    <w:tmpl w:val="BA6C7968"/>
    <w:lvl w:ilvl="0" w:tplc="0DB684E2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B2CEA8">
      <w:numFmt w:val="bullet"/>
      <w:lvlText w:val="•"/>
      <w:lvlJc w:val="left"/>
      <w:pPr>
        <w:ind w:left="1142" w:hanging="212"/>
      </w:pPr>
      <w:rPr>
        <w:rFonts w:hint="default"/>
        <w:lang w:val="ru-RU" w:eastAsia="en-US" w:bidi="ar-SA"/>
      </w:rPr>
    </w:lvl>
    <w:lvl w:ilvl="2" w:tplc="B8A64FF8">
      <w:numFmt w:val="bullet"/>
      <w:lvlText w:val="•"/>
      <w:lvlJc w:val="left"/>
      <w:pPr>
        <w:ind w:left="2185" w:hanging="212"/>
      </w:pPr>
      <w:rPr>
        <w:rFonts w:hint="default"/>
        <w:lang w:val="ru-RU" w:eastAsia="en-US" w:bidi="ar-SA"/>
      </w:rPr>
    </w:lvl>
    <w:lvl w:ilvl="3" w:tplc="6764E952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4" w:tplc="700027AC">
      <w:numFmt w:val="bullet"/>
      <w:lvlText w:val="•"/>
      <w:lvlJc w:val="left"/>
      <w:pPr>
        <w:ind w:left="4271" w:hanging="212"/>
      </w:pPr>
      <w:rPr>
        <w:rFonts w:hint="default"/>
        <w:lang w:val="ru-RU" w:eastAsia="en-US" w:bidi="ar-SA"/>
      </w:rPr>
    </w:lvl>
    <w:lvl w:ilvl="5" w:tplc="3E20C72C">
      <w:numFmt w:val="bullet"/>
      <w:lvlText w:val="•"/>
      <w:lvlJc w:val="left"/>
      <w:pPr>
        <w:ind w:left="5314" w:hanging="212"/>
      </w:pPr>
      <w:rPr>
        <w:rFonts w:hint="default"/>
        <w:lang w:val="ru-RU" w:eastAsia="en-US" w:bidi="ar-SA"/>
      </w:rPr>
    </w:lvl>
    <w:lvl w:ilvl="6" w:tplc="7DE42CAE">
      <w:numFmt w:val="bullet"/>
      <w:lvlText w:val="•"/>
      <w:lvlJc w:val="left"/>
      <w:pPr>
        <w:ind w:left="6357" w:hanging="212"/>
      </w:pPr>
      <w:rPr>
        <w:rFonts w:hint="default"/>
        <w:lang w:val="ru-RU" w:eastAsia="en-US" w:bidi="ar-SA"/>
      </w:rPr>
    </w:lvl>
    <w:lvl w:ilvl="7" w:tplc="5866CBBE">
      <w:numFmt w:val="bullet"/>
      <w:lvlText w:val="•"/>
      <w:lvlJc w:val="left"/>
      <w:pPr>
        <w:ind w:left="7400" w:hanging="212"/>
      </w:pPr>
      <w:rPr>
        <w:rFonts w:hint="default"/>
        <w:lang w:val="ru-RU" w:eastAsia="en-US" w:bidi="ar-SA"/>
      </w:rPr>
    </w:lvl>
    <w:lvl w:ilvl="8" w:tplc="CC5C8648">
      <w:numFmt w:val="bullet"/>
      <w:lvlText w:val="•"/>
      <w:lvlJc w:val="left"/>
      <w:pPr>
        <w:ind w:left="8443" w:hanging="212"/>
      </w:pPr>
      <w:rPr>
        <w:rFonts w:hint="default"/>
        <w:lang w:val="ru-RU" w:eastAsia="en-US" w:bidi="ar-SA"/>
      </w:rPr>
    </w:lvl>
  </w:abstractNum>
  <w:abstractNum w:abstractNumId="1">
    <w:nsid w:val="30AF61A7"/>
    <w:multiLevelType w:val="multilevel"/>
    <w:tmpl w:val="2862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91126"/>
    <w:multiLevelType w:val="multilevel"/>
    <w:tmpl w:val="1CBE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26087"/>
    <w:multiLevelType w:val="hybridMultilevel"/>
    <w:tmpl w:val="E982A674"/>
    <w:lvl w:ilvl="0" w:tplc="627A6F8C">
      <w:numFmt w:val="bullet"/>
      <w:lvlText w:val="-"/>
      <w:lvlJc w:val="left"/>
      <w:pPr>
        <w:ind w:left="1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1C20C8">
      <w:numFmt w:val="bullet"/>
      <w:lvlText w:val="•"/>
      <w:lvlJc w:val="left"/>
      <w:pPr>
        <w:ind w:left="846" w:hanging="179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2" w:tplc="1924FFD2">
      <w:numFmt w:val="bullet"/>
      <w:lvlText w:val="•"/>
      <w:lvlJc w:val="left"/>
      <w:pPr>
        <w:ind w:left="1916" w:hanging="179"/>
      </w:pPr>
      <w:rPr>
        <w:rFonts w:hint="default"/>
        <w:lang w:val="ru-RU" w:eastAsia="en-US" w:bidi="ar-SA"/>
      </w:rPr>
    </w:lvl>
    <w:lvl w:ilvl="3" w:tplc="A74C921E">
      <w:numFmt w:val="bullet"/>
      <w:lvlText w:val="•"/>
      <w:lvlJc w:val="left"/>
      <w:pPr>
        <w:ind w:left="2993" w:hanging="179"/>
      </w:pPr>
      <w:rPr>
        <w:rFonts w:hint="default"/>
        <w:lang w:val="ru-RU" w:eastAsia="en-US" w:bidi="ar-SA"/>
      </w:rPr>
    </w:lvl>
    <w:lvl w:ilvl="4" w:tplc="11A65DA4">
      <w:numFmt w:val="bullet"/>
      <w:lvlText w:val="•"/>
      <w:lvlJc w:val="left"/>
      <w:pPr>
        <w:ind w:left="4069" w:hanging="179"/>
      </w:pPr>
      <w:rPr>
        <w:rFonts w:hint="default"/>
        <w:lang w:val="ru-RU" w:eastAsia="en-US" w:bidi="ar-SA"/>
      </w:rPr>
    </w:lvl>
    <w:lvl w:ilvl="5" w:tplc="E68AD892">
      <w:numFmt w:val="bullet"/>
      <w:lvlText w:val="•"/>
      <w:lvlJc w:val="left"/>
      <w:pPr>
        <w:ind w:left="5146" w:hanging="179"/>
      </w:pPr>
      <w:rPr>
        <w:rFonts w:hint="default"/>
        <w:lang w:val="ru-RU" w:eastAsia="en-US" w:bidi="ar-SA"/>
      </w:rPr>
    </w:lvl>
    <w:lvl w:ilvl="6" w:tplc="0A0A6DA8">
      <w:numFmt w:val="bullet"/>
      <w:lvlText w:val="•"/>
      <w:lvlJc w:val="left"/>
      <w:pPr>
        <w:ind w:left="6222" w:hanging="179"/>
      </w:pPr>
      <w:rPr>
        <w:rFonts w:hint="default"/>
        <w:lang w:val="ru-RU" w:eastAsia="en-US" w:bidi="ar-SA"/>
      </w:rPr>
    </w:lvl>
    <w:lvl w:ilvl="7" w:tplc="5B14712E">
      <w:numFmt w:val="bullet"/>
      <w:lvlText w:val="•"/>
      <w:lvlJc w:val="left"/>
      <w:pPr>
        <w:ind w:left="7299" w:hanging="179"/>
      </w:pPr>
      <w:rPr>
        <w:rFonts w:hint="default"/>
        <w:lang w:val="ru-RU" w:eastAsia="en-US" w:bidi="ar-SA"/>
      </w:rPr>
    </w:lvl>
    <w:lvl w:ilvl="8" w:tplc="4B009C62">
      <w:numFmt w:val="bullet"/>
      <w:lvlText w:val="•"/>
      <w:lvlJc w:val="left"/>
      <w:pPr>
        <w:ind w:left="8375" w:hanging="179"/>
      </w:pPr>
      <w:rPr>
        <w:rFonts w:hint="default"/>
        <w:lang w:val="ru-RU" w:eastAsia="en-US" w:bidi="ar-SA"/>
      </w:rPr>
    </w:lvl>
  </w:abstractNum>
  <w:abstractNum w:abstractNumId="4">
    <w:nsid w:val="58EA5E14"/>
    <w:multiLevelType w:val="hybridMultilevel"/>
    <w:tmpl w:val="F3A475BA"/>
    <w:lvl w:ilvl="0" w:tplc="EA1CB420">
      <w:numFmt w:val="bullet"/>
      <w:lvlText w:val=""/>
      <w:lvlJc w:val="left"/>
      <w:pPr>
        <w:ind w:left="-16" w:hanging="236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B7EC72F4">
      <w:start w:val="1"/>
      <w:numFmt w:val="decimal"/>
      <w:lvlText w:val="%2."/>
      <w:lvlJc w:val="left"/>
      <w:pPr>
        <w:ind w:left="394" w:hanging="293"/>
        <w:jc w:val="right"/>
      </w:pPr>
      <w:rPr>
        <w:rFonts w:ascii="Times New Roman" w:eastAsia="Times New Roman" w:hAnsi="Times New Roman" w:cs="Times New Roman" w:hint="default"/>
        <w:color w:val="211F1F"/>
        <w:spacing w:val="-4"/>
        <w:w w:val="95"/>
        <w:sz w:val="28"/>
        <w:szCs w:val="28"/>
        <w:lang w:val="ru-RU" w:eastAsia="en-US" w:bidi="ar-SA"/>
      </w:rPr>
    </w:lvl>
    <w:lvl w:ilvl="2" w:tplc="63AC3D66">
      <w:numFmt w:val="bullet"/>
      <w:lvlText w:val="•"/>
      <w:lvlJc w:val="left"/>
      <w:pPr>
        <w:ind w:left="1393" w:hanging="293"/>
      </w:pPr>
      <w:rPr>
        <w:rFonts w:hint="default"/>
        <w:lang w:val="ru-RU" w:eastAsia="en-US" w:bidi="ar-SA"/>
      </w:rPr>
    </w:lvl>
    <w:lvl w:ilvl="3" w:tplc="C9D22884">
      <w:numFmt w:val="bullet"/>
      <w:lvlText w:val="•"/>
      <w:lvlJc w:val="left"/>
      <w:pPr>
        <w:ind w:left="2386" w:hanging="293"/>
      </w:pPr>
      <w:rPr>
        <w:rFonts w:hint="default"/>
        <w:lang w:val="ru-RU" w:eastAsia="en-US" w:bidi="ar-SA"/>
      </w:rPr>
    </w:lvl>
    <w:lvl w:ilvl="4" w:tplc="B902023A">
      <w:numFmt w:val="bullet"/>
      <w:lvlText w:val="•"/>
      <w:lvlJc w:val="left"/>
      <w:pPr>
        <w:ind w:left="3379" w:hanging="293"/>
      </w:pPr>
      <w:rPr>
        <w:rFonts w:hint="default"/>
        <w:lang w:val="ru-RU" w:eastAsia="en-US" w:bidi="ar-SA"/>
      </w:rPr>
    </w:lvl>
    <w:lvl w:ilvl="5" w:tplc="DA88199A">
      <w:numFmt w:val="bullet"/>
      <w:lvlText w:val="•"/>
      <w:lvlJc w:val="left"/>
      <w:pPr>
        <w:ind w:left="4372" w:hanging="293"/>
      </w:pPr>
      <w:rPr>
        <w:rFonts w:hint="default"/>
        <w:lang w:val="ru-RU" w:eastAsia="en-US" w:bidi="ar-SA"/>
      </w:rPr>
    </w:lvl>
    <w:lvl w:ilvl="6" w:tplc="AFDC126C">
      <w:numFmt w:val="bullet"/>
      <w:lvlText w:val="•"/>
      <w:lvlJc w:val="left"/>
      <w:pPr>
        <w:ind w:left="5365" w:hanging="293"/>
      </w:pPr>
      <w:rPr>
        <w:rFonts w:hint="default"/>
        <w:lang w:val="ru-RU" w:eastAsia="en-US" w:bidi="ar-SA"/>
      </w:rPr>
    </w:lvl>
    <w:lvl w:ilvl="7" w:tplc="F5F0C36C">
      <w:numFmt w:val="bullet"/>
      <w:lvlText w:val="•"/>
      <w:lvlJc w:val="left"/>
      <w:pPr>
        <w:ind w:left="6359" w:hanging="293"/>
      </w:pPr>
      <w:rPr>
        <w:rFonts w:hint="default"/>
        <w:lang w:val="ru-RU" w:eastAsia="en-US" w:bidi="ar-SA"/>
      </w:rPr>
    </w:lvl>
    <w:lvl w:ilvl="8" w:tplc="B2A017C6">
      <w:numFmt w:val="bullet"/>
      <w:lvlText w:val="•"/>
      <w:lvlJc w:val="left"/>
      <w:pPr>
        <w:ind w:left="7352" w:hanging="29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72"/>
    <w:rsid w:val="00475F3D"/>
    <w:rsid w:val="005D667C"/>
    <w:rsid w:val="00805772"/>
    <w:rsid w:val="00E3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E3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33A33"/>
  </w:style>
  <w:style w:type="paragraph" w:styleId="a4">
    <w:name w:val="List Paragraph"/>
    <w:basedOn w:val="a"/>
    <w:uiPriority w:val="1"/>
    <w:qFormat/>
    <w:rsid w:val="00E33A33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</w:rPr>
  </w:style>
  <w:style w:type="paragraph" w:customStyle="1" w:styleId="richfactdown-paragraph">
    <w:name w:val="richfactdown-paragraph"/>
    <w:basedOn w:val="a"/>
    <w:rsid w:val="005D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66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E3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33A33"/>
  </w:style>
  <w:style w:type="paragraph" w:styleId="a4">
    <w:name w:val="List Paragraph"/>
    <w:basedOn w:val="a"/>
    <w:uiPriority w:val="1"/>
    <w:qFormat/>
    <w:rsid w:val="00E33A33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</w:rPr>
  </w:style>
  <w:style w:type="paragraph" w:customStyle="1" w:styleId="richfactdown-paragraph">
    <w:name w:val="richfactdown-paragraph"/>
    <w:basedOn w:val="a"/>
    <w:rsid w:val="005D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66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2024-09-22T09:23:00Z</dcterms:created>
  <dcterms:modified xsi:type="dcterms:W3CDTF">2024-09-22T09:35:00Z</dcterms:modified>
</cp:coreProperties>
</file>